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4F2EF" w14:textId="77777777" w:rsidR="00ED4B7A" w:rsidRPr="007375C7" w:rsidRDefault="00ED4B7A">
      <w:pPr>
        <w:rPr>
          <w:rFonts w:ascii="Arial" w:hAnsi="Arial" w:cs="Arial"/>
          <w:color w:val="000000"/>
          <w:sz w:val="28"/>
          <w:szCs w:val="28"/>
        </w:rPr>
      </w:pPr>
      <w:r w:rsidRPr="007375C7">
        <w:rPr>
          <w:rFonts w:ascii="Arial" w:hAnsi="Arial" w:cs="Arial"/>
          <w:sz w:val="28"/>
          <w:szCs w:val="28"/>
        </w:rPr>
        <w:t xml:space="preserve">The Sisters of Mercy of the Americas has enrolled in the Laudato Si Action Platform, </w:t>
      </w:r>
      <w:r w:rsidRPr="007375C7">
        <w:rPr>
          <w:rFonts w:ascii="Arial" w:hAnsi="Arial" w:cs="Arial"/>
          <w:color w:val="000000"/>
          <w:sz w:val="28"/>
          <w:szCs w:val="28"/>
        </w:rPr>
        <w:t xml:space="preserve">joining the worldwide Catholic community in a seven-year journey toward </w:t>
      </w:r>
      <w:r w:rsidR="00B016D1">
        <w:rPr>
          <w:rFonts w:ascii="Arial" w:hAnsi="Arial" w:cs="Arial"/>
          <w:color w:val="000000"/>
          <w:sz w:val="28"/>
          <w:szCs w:val="28"/>
        </w:rPr>
        <w:t xml:space="preserve">more fully </w:t>
      </w:r>
      <w:r w:rsidRPr="007375C7">
        <w:rPr>
          <w:rFonts w:ascii="Arial" w:hAnsi="Arial" w:cs="Arial"/>
          <w:color w:val="000000"/>
          <w:sz w:val="28"/>
          <w:szCs w:val="28"/>
        </w:rPr>
        <w:t>livi</w:t>
      </w:r>
      <w:r w:rsidR="00F42C1D">
        <w:rPr>
          <w:rFonts w:ascii="Arial" w:hAnsi="Arial" w:cs="Arial"/>
          <w:color w:val="000000"/>
          <w:sz w:val="28"/>
          <w:szCs w:val="28"/>
        </w:rPr>
        <w:t>ng</w:t>
      </w:r>
      <w:r w:rsidRPr="007375C7">
        <w:rPr>
          <w:rFonts w:ascii="Arial" w:hAnsi="Arial" w:cs="Arial"/>
          <w:color w:val="000000"/>
          <w:sz w:val="28"/>
          <w:szCs w:val="28"/>
        </w:rPr>
        <w:t xml:space="preserve"> </w:t>
      </w:r>
      <w:r w:rsidR="00F42C1D">
        <w:rPr>
          <w:rFonts w:ascii="Arial" w:hAnsi="Arial" w:cs="Arial"/>
          <w:color w:val="000000"/>
          <w:sz w:val="28"/>
          <w:szCs w:val="28"/>
        </w:rPr>
        <w:t xml:space="preserve">Pope </w:t>
      </w:r>
      <w:r w:rsidRPr="007375C7">
        <w:rPr>
          <w:rFonts w:ascii="Arial" w:hAnsi="Arial" w:cs="Arial"/>
          <w:color w:val="000000"/>
          <w:sz w:val="28"/>
          <w:szCs w:val="28"/>
        </w:rPr>
        <w:t xml:space="preserve">Francis’ encyclical </w:t>
      </w:r>
      <w:r w:rsidRPr="007375C7">
        <w:rPr>
          <w:rFonts w:ascii="Arial" w:hAnsi="Arial" w:cs="Arial"/>
          <w:i/>
          <w:color w:val="000000"/>
          <w:sz w:val="28"/>
          <w:szCs w:val="28"/>
        </w:rPr>
        <w:t>Laudato Si</w:t>
      </w:r>
      <w:r w:rsidRPr="007375C7">
        <w:rPr>
          <w:rFonts w:ascii="Arial" w:hAnsi="Arial" w:cs="Arial"/>
          <w:color w:val="000000"/>
          <w:sz w:val="28"/>
          <w:szCs w:val="28"/>
        </w:rPr>
        <w:t xml:space="preserve">. This commits us to respond to the cry of the Earth and the cry of the poor, adopt sustainable lifestyles, practice ecological economics, nurture ecological spirituality and education, and engage in </w:t>
      </w:r>
      <w:r w:rsidR="00FC4BC8">
        <w:rPr>
          <w:rFonts w:ascii="Arial" w:hAnsi="Arial" w:cs="Arial"/>
          <w:color w:val="000000"/>
          <w:sz w:val="28"/>
          <w:szCs w:val="28"/>
        </w:rPr>
        <w:t>community resilience and empowerment.</w:t>
      </w:r>
    </w:p>
    <w:p w14:paraId="21E8A706" w14:textId="4668D1FE" w:rsidR="007375C7" w:rsidRPr="00F42C1D" w:rsidRDefault="007375C7" w:rsidP="007375C7">
      <w:pPr>
        <w:pStyle w:val="Default"/>
        <w:rPr>
          <w:rFonts w:ascii="Arial" w:hAnsi="Arial" w:cs="Arial"/>
          <w:bCs/>
          <w:sz w:val="28"/>
          <w:szCs w:val="28"/>
        </w:rPr>
      </w:pPr>
      <w:r w:rsidRPr="007375C7">
        <w:rPr>
          <w:rFonts w:ascii="Arial" w:hAnsi="Arial" w:cs="Arial"/>
          <w:sz w:val="28"/>
          <w:szCs w:val="28"/>
        </w:rPr>
        <w:t xml:space="preserve">The Institute Leadership Team recognizes that this Vatican-led initiative provides an opportunity to continue </w:t>
      </w:r>
      <w:r w:rsidRPr="00F42C1D">
        <w:rPr>
          <w:rFonts w:ascii="Arial" w:hAnsi="Arial" w:cs="Arial"/>
          <w:bCs/>
          <w:sz w:val="28"/>
          <w:szCs w:val="28"/>
        </w:rPr>
        <w:t>our transformation toward greater integrity of word and deed</w:t>
      </w:r>
      <w:r w:rsidR="00B016D1">
        <w:rPr>
          <w:rFonts w:ascii="Arial" w:hAnsi="Arial" w:cs="Arial"/>
          <w:bCs/>
          <w:sz w:val="28"/>
          <w:szCs w:val="28"/>
        </w:rPr>
        <w:t xml:space="preserve">. It also </w:t>
      </w:r>
      <w:r w:rsidR="00084630">
        <w:rPr>
          <w:rFonts w:ascii="Arial" w:hAnsi="Arial" w:cs="Arial"/>
          <w:bCs/>
          <w:sz w:val="28"/>
          <w:szCs w:val="28"/>
        </w:rPr>
        <w:t>supports our</w:t>
      </w:r>
      <w:r w:rsidR="00B016D1">
        <w:rPr>
          <w:rFonts w:ascii="Arial" w:hAnsi="Arial" w:cs="Arial"/>
          <w:bCs/>
          <w:sz w:val="28"/>
          <w:szCs w:val="28"/>
        </w:rPr>
        <w:t xml:space="preserve"> commitment to </w:t>
      </w:r>
      <w:r w:rsidR="00084630">
        <w:rPr>
          <w:rFonts w:ascii="Arial" w:hAnsi="Arial" w:cs="Arial"/>
          <w:bCs/>
          <w:sz w:val="28"/>
          <w:szCs w:val="28"/>
        </w:rPr>
        <w:t xml:space="preserve">unmask and </w:t>
      </w:r>
      <w:r w:rsidRPr="00F42C1D">
        <w:rPr>
          <w:rFonts w:ascii="Arial" w:hAnsi="Arial" w:cs="Arial"/>
          <w:bCs/>
          <w:sz w:val="28"/>
          <w:szCs w:val="28"/>
        </w:rPr>
        <w:t xml:space="preserve">address </w:t>
      </w:r>
      <w:r w:rsidR="00084630">
        <w:rPr>
          <w:rFonts w:ascii="Arial" w:hAnsi="Arial" w:cs="Arial"/>
          <w:bCs/>
          <w:sz w:val="28"/>
          <w:szCs w:val="28"/>
        </w:rPr>
        <w:t xml:space="preserve">the underlying causes of </w:t>
      </w:r>
      <w:r w:rsidRPr="00F42C1D">
        <w:rPr>
          <w:rFonts w:ascii="Arial" w:hAnsi="Arial" w:cs="Arial"/>
          <w:bCs/>
          <w:sz w:val="28"/>
          <w:szCs w:val="28"/>
        </w:rPr>
        <w:t xml:space="preserve">our </w:t>
      </w:r>
      <w:r w:rsidR="00084630">
        <w:rPr>
          <w:rFonts w:ascii="Arial" w:hAnsi="Arial" w:cs="Arial"/>
          <w:bCs/>
          <w:sz w:val="28"/>
          <w:szCs w:val="28"/>
        </w:rPr>
        <w:t>C</w:t>
      </w:r>
      <w:r w:rsidRPr="00F42C1D">
        <w:rPr>
          <w:rFonts w:ascii="Arial" w:hAnsi="Arial" w:cs="Arial"/>
          <w:bCs/>
          <w:sz w:val="28"/>
          <w:szCs w:val="28"/>
        </w:rPr>
        <w:t xml:space="preserve">ritical </w:t>
      </w:r>
      <w:r w:rsidR="00084630">
        <w:rPr>
          <w:rFonts w:ascii="Arial" w:hAnsi="Arial" w:cs="Arial"/>
          <w:bCs/>
          <w:sz w:val="28"/>
          <w:szCs w:val="28"/>
        </w:rPr>
        <w:t>C</w:t>
      </w:r>
      <w:r w:rsidRPr="00F42C1D">
        <w:rPr>
          <w:rFonts w:ascii="Arial" w:hAnsi="Arial" w:cs="Arial"/>
          <w:bCs/>
          <w:sz w:val="28"/>
          <w:szCs w:val="28"/>
        </w:rPr>
        <w:t xml:space="preserve">oncerns of </w:t>
      </w:r>
      <w:r w:rsidRPr="002D180A">
        <w:rPr>
          <w:rFonts w:ascii="Arial" w:hAnsi="Arial" w:cs="Arial"/>
          <w:bCs/>
          <w:sz w:val="28"/>
          <w:szCs w:val="28"/>
        </w:rPr>
        <w:t>racism</w:t>
      </w:r>
      <w:r w:rsidRPr="00F42C1D">
        <w:rPr>
          <w:rFonts w:ascii="Arial" w:hAnsi="Arial" w:cs="Arial"/>
          <w:bCs/>
          <w:sz w:val="28"/>
          <w:szCs w:val="28"/>
        </w:rPr>
        <w:t xml:space="preserve">, Earth, immigration, non-violence and women and the interconnections among them. </w:t>
      </w:r>
    </w:p>
    <w:p w14:paraId="755C4FBE" w14:textId="77777777" w:rsidR="00F42C1D" w:rsidRDefault="00F42C1D" w:rsidP="007375C7">
      <w:pPr>
        <w:pStyle w:val="Default"/>
        <w:rPr>
          <w:rFonts w:ascii="Arial" w:hAnsi="Arial" w:cs="Arial"/>
          <w:b/>
          <w:bCs/>
          <w:sz w:val="28"/>
          <w:szCs w:val="28"/>
        </w:rPr>
      </w:pPr>
    </w:p>
    <w:p w14:paraId="716C1F8F" w14:textId="59BA55DF" w:rsidR="00F42C1D" w:rsidRDefault="00FC4BC8" w:rsidP="007375C7">
      <w:pPr>
        <w:pStyle w:val="Default"/>
        <w:rPr>
          <w:rFonts w:ascii="Arial" w:hAnsi="Arial" w:cs="Arial"/>
          <w:sz w:val="28"/>
          <w:szCs w:val="28"/>
        </w:rPr>
      </w:pPr>
      <w:r>
        <w:rPr>
          <w:rFonts w:ascii="Arial" w:hAnsi="Arial" w:cs="Arial"/>
          <w:sz w:val="28"/>
          <w:szCs w:val="28"/>
        </w:rPr>
        <w:t xml:space="preserve">Our participation in this journey will build </w:t>
      </w:r>
      <w:r w:rsidR="00F42C1D">
        <w:rPr>
          <w:rFonts w:ascii="Arial" w:hAnsi="Arial" w:cs="Arial"/>
          <w:sz w:val="28"/>
          <w:szCs w:val="28"/>
        </w:rPr>
        <w:t xml:space="preserve">on the activities, programs and policies already underway. This includes the </w:t>
      </w:r>
      <w:r w:rsidR="00F42C1D" w:rsidRPr="002D180A">
        <w:rPr>
          <w:rFonts w:ascii="Arial" w:hAnsi="Arial" w:cs="Arial"/>
          <w:sz w:val="28"/>
          <w:szCs w:val="28"/>
        </w:rPr>
        <w:t xml:space="preserve">Institute’s </w:t>
      </w:r>
      <w:r w:rsidR="009A2BEF" w:rsidRPr="002D180A">
        <w:rPr>
          <w:rFonts w:ascii="Arial" w:hAnsi="Arial" w:cs="Arial"/>
          <w:sz w:val="28"/>
          <w:szCs w:val="28"/>
        </w:rPr>
        <w:t xml:space="preserve">Climate Response initiative to achieve net zero </w:t>
      </w:r>
      <w:r w:rsidR="00F42C1D" w:rsidRPr="002D180A">
        <w:rPr>
          <w:rFonts w:ascii="Arial" w:hAnsi="Arial" w:cs="Arial"/>
          <w:sz w:val="28"/>
          <w:szCs w:val="28"/>
        </w:rPr>
        <w:t>greenhouse gas emissions</w:t>
      </w:r>
      <w:r w:rsidR="009A2BEF" w:rsidRPr="002D180A">
        <w:rPr>
          <w:rFonts w:ascii="Arial" w:hAnsi="Arial" w:cs="Arial"/>
          <w:sz w:val="28"/>
          <w:szCs w:val="28"/>
        </w:rPr>
        <w:t xml:space="preserve"> by 2045</w:t>
      </w:r>
      <w:r w:rsidR="00F42C1D" w:rsidRPr="002D180A">
        <w:rPr>
          <w:rFonts w:ascii="Arial" w:hAnsi="Arial" w:cs="Arial"/>
          <w:sz w:val="28"/>
          <w:szCs w:val="28"/>
        </w:rPr>
        <w:t>,</w:t>
      </w:r>
      <w:r w:rsidR="00F42C1D">
        <w:rPr>
          <w:rFonts w:ascii="Arial" w:hAnsi="Arial" w:cs="Arial"/>
          <w:sz w:val="28"/>
          <w:szCs w:val="28"/>
        </w:rPr>
        <w:t xml:space="preserve"> the theological reflection process on extractivism, the conversion of lifestyles promoted through the Mercy Earth Challenge and Mercy Meatless Mondays, legislative advocacy led by the Mercy Justice Team</w:t>
      </w:r>
      <w:r w:rsidR="00D37075">
        <w:rPr>
          <w:rFonts w:ascii="Arial" w:hAnsi="Arial" w:cs="Arial"/>
          <w:sz w:val="28"/>
          <w:szCs w:val="28"/>
        </w:rPr>
        <w:t>, and so much more</w:t>
      </w:r>
      <w:r w:rsidR="00F42C1D">
        <w:rPr>
          <w:rFonts w:ascii="Arial" w:hAnsi="Arial" w:cs="Arial"/>
          <w:sz w:val="28"/>
          <w:szCs w:val="28"/>
        </w:rPr>
        <w:t>.</w:t>
      </w:r>
    </w:p>
    <w:p w14:paraId="5C03B4BF" w14:textId="77777777" w:rsidR="00F42C1D" w:rsidRDefault="00F42C1D" w:rsidP="007375C7">
      <w:pPr>
        <w:pStyle w:val="Default"/>
        <w:rPr>
          <w:rFonts w:ascii="Arial" w:hAnsi="Arial" w:cs="Arial"/>
          <w:sz w:val="28"/>
          <w:szCs w:val="28"/>
        </w:rPr>
      </w:pPr>
      <w:r>
        <w:rPr>
          <w:rFonts w:ascii="Arial" w:hAnsi="Arial" w:cs="Arial"/>
          <w:sz w:val="28"/>
          <w:szCs w:val="28"/>
        </w:rPr>
        <w:t xml:space="preserve"> </w:t>
      </w:r>
    </w:p>
    <w:p w14:paraId="68609CFC" w14:textId="616C7345" w:rsidR="00ED4B7A" w:rsidRPr="007375C7" w:rsidRDefault="00ED4B7A">
      <w:pPr>
        <w:rPr>
          <w:rFonts w:ascii="Arial" w:hAnsi="Arial" w:cs="Arial"/>
          <w:color w:val="000000"/>
          <w:sz w:val="28"/>
          <w:szCs w:val="28"/>
        </w:rPr>
      </w:pPr>
      <w:bookmarkStart w:id="0" w:name="_GoBack"/>
      <w:bookmarkEnd w:id="0"/>
    </w:p>
    <w:p w14:paraId="5D735287" w14:textId="77777777" w:rsidR="00ED4B7A" w:rsidRDefault="00ED4B7A">
      <w:pPr>
        <w:rPr>
          <w:color w:val="000000"/>
          <w:sz w:val="24"/>
          <w:szCs w:val="24"/>
        </w:rPr>
      </w:pPr>
    </w:p>
    <w:sectPr w:rsidR="00ED4B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7A"/>
    <w:rsid w:val="000717A9"/>
    <w:rsid w:val="00084630"/>
    <w:rsid w:val="002D180A"/>
    <w:rsid w:val="00367D9F"/>
    <w:rsid w:val="005F68BE"/>
    <w:rsid w:val="007375C7"/>
    <w:rsid w:val="009A2BEF"/>
    <w:rsid w:val="00B016D1"/>
    <w:rsid w:val="00D37075"/>
    <w:rsid w:val="00ED4B7A"/>
    <w:rsid w:val="00F42C1D"/>
    <w:rsid w:val="00FC4BC8"/>
    <w:rsid w:val="00FC5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C1669"/>
  <w15:chartTrackingRefBased/>
  <w15:docId w15:val="{D6E81A5A-0885-4FA6-B0A6-33F64D63F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75C7"/>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016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A4E26915D07C459C90615D08EFB6D1" ma:contentTypeVersion="14" ma:contentTypeDescription="Create a new document." ma:contentTypeScope="" ma:versionID="eb0fd6bc0f098a48bc03bad0dc6a1107">
  <xsd:schema xmlns:xsd="http://www.w3.org/2001/XMLSchema" xmlns:xs="http://www.w3.org/2001/XMLSchema" xmlns:p="http://schemas.microsoft.com/office/2006/metadata/properties" xmlns:ns3="ed073b02-89f1-4355-8949-e7efc31cd423" xmlns:ns4="715937a4-0a5b-4f57-bdde-aea0b2c39704" targetNamespace="http://schemas.microsoft.com/office/2006/metadata/properties" ma:root="true" ma:fieldsID="12a0acd29972e172ca14981fa537bb92" ns3:_="" ns4:_="">
    <xsd:import namespace="ed073b02-89f1-4355-8949-e7efc31cd423"/>
    <xsd:import namespace="715937a4-0a5b-4f57-bdde-aea0b2c3970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073b02-89f1-4355-8949-e7efc31cd4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15937a4-0a5b-4f57-bdde-aea0b2c3970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7C8260-87CF-4759-8688-278FA9AEFD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073b02-89f1-4355-8949-e7efc31cd423"/>
    <ds:schemaRef ds:uri="715937a4-0a5b-4f57-bdde-aea0b2c397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1D561-406F-4FD8-8BCE-A583961D26F5}">
  <ds:schemaRefs>
    <ds:schemaRef ds:uri="http://schemas.microsoft.com/office/2006/documentManagement/types"/>
    <ds:schemaRef ds:uri="http://schemas.openxmlformats.org/package/2006/metadata/core-properties"/>
    <ds:schemaRef ds:uri="ed073b02-89f1-4355-8949-e7efc31cd423"/>
    <ds:schemaRef ds:uri="http://purl.org/dc/elements/1.1/"/>
    <ds:schemaRef ds:uri="http://schemas.microsoft.com/office/2006/metadata/properties"/>
    <ds:schemaRef ds:uri="715937a4-0a5b-4f57-bdde-aea0b2c39704"/>
    <ds:schemaRef ds:uri="http://purl.org/dc/term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E7463D01-B1D2-484F-9DCF-0E67EB72BB5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Organization</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Comfort</dc:creator>
  <cp:keywords/>
  <dc:description/>
  <cp:lastModifiedBy>Marianne Comfort</cp:lastModifiedBy>
  <cp:revision>2</cp:revision>
  <dcterms:created xsi:type="dcterms:W3CDTF">2022-03-25T18:04:00Z</dcterms:created>
  <dcterms:modified xsi:type="dcterms:W3CDTF">2022-03-25T18:04:00Z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0x0101003DA4E26915D07C459C90615D08EFB6D1</vt:lpwstr>
  </property>
</Properties>
</file>